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69" w:rsidRPr="00AE694F" w:rsidRDefault="004D7A69" w:rsidP="004D7A69">
      <w:pPr>
        <w:rPr>
          <w:rFonts w:asciiTheme="minorHAnsi" w:hAnsiTheme="minorHAnsi" w:cs="Tahoma"/>
          <w:b/>
          <w:color w:val="000000"/>
          <w:sz w:val="20"/>
          <w:szCs w:val="20"/>
        </w:rPr>
      </w:pPr>
      <w:r w:rsidRPr="00AE694F">
        <w:rPr>
          <w:rFonts w:asciiTheme="minorHAnsi" w:hAnsiTheme="minorHAnsi" w:cs="Tahoma"/>
          <w:b/>
          <w:color w:val="000000"/>
          <w:sz w:val="20"/>
          <w:szCs w:val="20"/>
        </w:rPr>
        <w:t>WIR SIND DA</w:t>
      </w:r>
    </w:p>
    <w:p w:rsidR="004D7A69" w:rsidRPr="00AE694F" w:rsidRDefault="004D7A69" w:rsidP="004D7A69">
      <w:pPr>
        <w:rPr>
          <w:rFonts w:asciiTheme="minorHAnsi" w:hAnsiTheme="minorHAnsi" w:cs="Tahoma"/>
          <w:color w:val="000000"/>
          <w:sz w:val="20"/>
          <w:szCs w:val="20"/>
        </w:rPr>
      </w:pPr>
    </w:p>
    <w:p w:rsidR="004D7A69" w:rsidRPr="00AE694F" w:rsidRDefault="004D7A69" w:rsidP="004D7A69">
      <w:pPr>
        <w:rPr>
          <w:rFonts w:asciiTheme="minorHAnsi" w:hAnsiTheme="minorHAnsi"/>
          <w:b/>
          <w:sz w:val="20"/>
          <w:szCs w:val="20"/>
        </w:rPr>
      </w:pPr>
      <w:r w:rsidRPr="00AE694F">
        <w:rPr>
          <w:rFonts w:asciiTheme="minorHAnsi" w:hAnsiTheme="minorHAnsi"/>
          <w:b/>
          <w:sz w:val="20"/>
          <w:szCs w:val="20"/>
        </w:rPr>
        <w:t>Gemeinsam beten und Kerzen anzünden</w:t>
      </w:r>
    </w:p>
    <w:p w:rsidR="004D7A69" w:rsidRPr="00AE694F" w:rsidRDefault="004D7A69" w:rsidP="004D7A69">
      <w:pPr>
        <w:rPr>
          <w:rFonts w:asciiTheme="minorHAnsi" w:hAnsiTheme="minorHAnsi"/>
          <w:sz w:val="20"/>
          <w:szCs w:val="20"/>
        </w:rPr>
      </w:pPr>
      <w:r w:rsidRPr="00AE694F">
        <w:rPr>
          <w:rFonts w:asciiTheme="minorHAnsi" w:hAnsiTheme="minorHAnsi"/>
          <w:sz w:val="20"/>
          <w:szCs w:val="20"/>
        </w:rPr>
        <w:t xml:space="preserve">Um ein Zeichen der Hoffnung und der Verbundenheit zu setzen, ruft  die Schweizer Bischofskonferenz (SBK) ruft zusammen mit der Evangelisch-reformierten Kirche Schweiz (EKS)in einer gemeinsamen Botschaft alle Gläubigen auf, jeweils donnerstags um 20 Uhr eine Kerze anzuzünden und sie sichtbar vor einem Fenster ihres Hauses oder ihrer Wohnung zu platzieren und etwas zu beten, beispielsweise ein Vaterunser: für die am Virus Erkrankten, für die im Gesundheitswesen Arbeitenden und für alle Menschen, die angesichts der aktuellen Lage zu vereinsamen drohen. Ein Lichtermeer der Hoffnung soll sich so durch das ganze Land ziehen. Diese Aktion dauert bis Gründonnerstag. </w:t>
      </w:r>
    </w:p>
    <w:p w:rsidR="004D7A69" w:rsidRPr="00AE694F" w:rsidRDefault="004D7A69" w:rsidP="004D7A69">
      <w:pPr>
        <w:rPr>
          <w:rFonts w:asciiTheme="minorHAnsi" w:hAnsiTheme="minorHAnsi"/>
          <w:sz w:val="20"/>
          <w:szCs w:val="20"/>
        </w:rPr>
      </w:pPr>
    </w:p>
    <w:p w:rsidR="004D7A69" w:rsidRPr="00AE694F" w:rsidRDefault="004D7A69" w:rsidP="004D7A69">
      <w:pPr>
        <w:rPr>
          <w:rFonts w:asciiTheme="minorHAnsi" w:hAnsiTheme="minorHAnsi" w:cs="Tahoma"/>
          <w:b/>
          <w:color w:val="000000"/>
          <w:sz w:val="20"/>
          <w:szCs w:val="20"/>
        </w:rPr>
      </w:pPr>
      <w:r w:rsidRPr="00AE694F">
        <w:rPr>
          <w:rFonts w:asciiTheme="minorHAnsi" w:hAnsiTheme="minorHAnsi"/>
          <w:b/>
          <w:sz w:val="20"/>
          <w:szCs w:val="20"/>
        </w:rPr>
        <w:t>Angebote der</w:t>
      </w:r>
      <w:r w:rsidRPr="00AE694F">
        <w:rPr>
          <w:rFonts w:asciiTheme="minorHAnsi" w:hAnsiTheme="minorHAnsi" w:cs="Tahoma"/>
          <w:b/>
          <w:color w:val="000000"/>
          <w:sz w:val="20"/>
          <w:szCs w:val="20"/>
        </w:rPr>
        <w:t xml:space="preserve"> röm.-</w:t>
      </w:r>
      <w:proofErr w:type="spellStart"/>
      <w:r w:rsidRPr="00AE694F">
        <w:rPr>
          <w:rFonts w:asciiTheme="minorHAnsi" w:hAnsiTheme="minorHAnsi" w:cs="Tahoma"/>
          <w:b/>
          <w:color w:val="000000"/>
          <w:sz w:val="20"/>
          <w:szCs w:val="20"/>
        </w:rPr>
        <w:t>kath</w:t>
      </w:r>
      <w:proofErr w:type="spellEnd"/>
      <w:r w:rsidRPr="00AE694F">
        <w:rPr>
          <w:rFonts w:asciiTheme="minorHAnsi" w:hAnsiTheme="minorHAnsi" w:cs="Tahoma"/>
          <w:b/>
          <w:color w:val="000000"/>
          <w:sz w:val="20"/>
          <w:szCs w:val="20"/>
        </w:rPr>
        <w:t xml:space="preserve"> Kirche Biel </w:t>
      </w:r>
    </w:p>
    <w:p w:rsidR="00C703FA" w:rsidRPr="00AE694F" w:rsidRDefault="00C703FA" w:rsidP="00C703FA">
      <w:pPr>
        <w:rPr>
          <w:rFonts w:asciiTheme="minorHAnsi" w:hAnsiTheme="minorHAnsi" w:cs="Tahoma"/>
          <w:color w:val="000000"/>
          <w:sz w:val="20"/>
          <w:szCs w:val="20"/>
        </w:rPr>
      </w:pPr>
      <w:r w:rsidRPr="00AE694F">
        <w:rPr>
          <w:rFonts w:asciiTheme="minorHAnsi" w:hAnsiTheme="minorHAnsi" w:cs="Tahoma"/>
          <w:color w:val="000000"/>
          <w:sz w:val="20"/>
          <w:szCs w:val="20"/>
        </w:rPr>
        <w:t xml:space="preserve">Die </w:t>
      </w:r>
      <w:r w:rsidRPr="00AE694F">
        <w:rPr>
          <w:rFonts w:asciiTheme="minorHAnsi" w:hAnsiTheme="minorHAnsi"/>
          <w:sz w:val="20"/>
          <w:szCs w:val="20"/>
        </w:rPr>
        <w:t>der</w:t>
      </w:r>
      <w:r w:rsidRPr="00AE694F">
        <w:rPr>
          <w:rFonts w:asciiTheme="minorHAnsi" w:hAnsiTheme="minorHAnsi" w:cs="Tahoma"/>
          <w:color w:val="000000"/>
          <w:sz w:val="20"/>
          <w:szCs w:val="20"/>
        </w:rPr>
        <w:t xml:space="preserve"> röm.-</w:t>
      </w:r>
      <w:proofErr w:type="spellStart"/>
      <w:r w:rsidRPr="00AE694F">
        <w:rPr>
          <w:rFonts w:asciiTheme="minorHAnsi" w:hAnsiTheme="minorHAnsi" w:cs="Tahoma"/>
          <w:color w:val="000000"/>
          <w:sz w:val="20"/>
          <w:szCs w:val="20"/>
        </w:rPr>
        <w:t>kath</w:t>
      </w:r>
      <w:proofErr w:type="spellEnd"/>
      <w:r w:rsidRPr="00AE694F">
        <w:rPr>
          <w:rFonts w:asciiTheme="minorHAnsi" w:hAnsiTheme="minorHAnsi" w:cs="Tahoma"/>
          <w:color w:val="000000"/>
          <w:sz w:val="20"/>
          <w:szCs w:val="20"/>
        </w:rPr>
        <w:t xml:space="preserve"> Kirche Biel richtet eine Hotline und Gebets-Orte ein. Und reagiert so auf die einschneidenden Massnahmen wegen dem Coronavirus. Sie will Grundberatung und Nothilfe sicherstellen und regelmässig ältere Kirchenmitglieder kontaktieren. </w:t>
      </w:r>
    </w:p>
    <w:p w:rsidR="004D7A69" w:rsidRPr="00AE694F" w:rsidRDefault="004D7A69" w:rsidP="004D7A69">
      <w:pPr>
        <w:rPr>
          <w:rFonts w:asciiTheme="minorHAnsi" w:hAnsiTheme="minorHAnsi" w:cs="Tahoma"/>
          <w:b/>
          <w:color w:val="000000"/>
          <w:sz w:val="20"/>
          <w:szCs w:val="20"/>
        </w:rPr>
      </w:pPr>
    </w:p>
    <w:p w:rsidR="005B1C7F" w:rsidRPr="00AE694F" w:rsidRDefault="004D7A69" w:rsidP="004D7A69">
      <w:pPr>
        <w:rPr>
          <w:rFonts w:asciiTheme="minorHAnsi" w:hAnsiTheme="minorHAnsi" w:cs="Tahoma"/>
          <w:i/>
          <w:sz w:val="20"/>
          <w:szCs w:val="20"/>
        </w:rPr>
      </w:pPr>
      <w:r w:rsidRPr="00AE694F">
        <w:rPr>
          <w:rFonts w:asciiTheme="minorHAnsi" w:hAnsiTheme="minorHAnsi" w:cs="Tahoma"/>
          <w:i/>
          <w:color w:val="000000"/>
          <w:sz w:val="20"/>
          <w:szCs w:val="20"/>
        </w:rPr>
        <w:t>Gebetsorte</w:t>
      </w:r>
      <w:r w:rsidR="00AE694F" w:rsidRPr="00AE694F">
        <w:rPr>
          <w:rFonts w:asciiTheme="minorHAnsi" w:hAnsiTheme="minorHAnsi" w:cs="Tahoma"/>
          <w:i/>
          <w:color w:val="000000"/>
          <w:sz w:val="20"/>
          <w:szCs w:val="20"/>
        </w:rPr>
        <w:t xml:space="preserve">: </w:t>
      </w:r>
      <w:r w:rsidR="005B1C7F" w:rsidRPr="00AE694F">
        <w:rPr>
          <w:rFonts w:asciiTheme="minorHAnsi" w:hAnsiTheme="minorHAnsi" w:cs="Tahoma"/>
          <w:i/>
          <w:sz w:val="20"/>
          <w:szCs w:val="20"/>
        </w:rPr>
        <w:t>Unsere Kirchen bleiben offen!</w:t>
      </w:r>
    </w:p>
    <w:p w:rsidR="004D7A69" w:rsidRPr="00AE694F" w:rsidRDefault="004D7A69" w:rsidP="004D7A69">
      <w:pPr>
        <w:rPr>
          <w:rFonts w:asciiTheme="minorHAnsi" w:hAnsiTheme="minorHAnsi" w:cs="Arial"/>
          <w:color w:val="222222"/>
          <w:sz w:val="20"/>
          <w:szCs w:val="20"/>
          <w:shd w:val="clear" w:color="auto" w:fill="F8F9FA"/>
        </w:rPr>
      </w:pPr>
      <w:r w:rsidRPr="00AE694F">
        <w:rPr>
          <w:rFonts w:asciiTheme="minorHAnsi" w:hAnsiTheme="minorHAnsi" w:cs="Tahoma"/>
          <w:color w:val="000000"/>
          <w:sz w:val="20"/>
          <w:szCs w:val="20"/>
        </w:rPr>
        <w:t xml:space="preserve">In </w:t>
      </w:r>
      <w:proofErr w:type="gramStart"/>
      <w:r w:rsidR="00AE694F" w:rsidRPr="00AE694F">
        <w:rPr>
          <w:rFonts w:asciiTheme="minorHAnsi" w:hAnsiTheme="minorHAnsi" w:cs="Tahoma"/>
          <w:color w:val="000000"/>
          <w:sz w:val="20"/>
          <w:szCs w:val="20"/>
        </w:rPr>
        <w:t>unseren</w:t>
      </w:r>
      <w:r w:rsidRPr="00AE694F">
        <w:rPr>
          <w:rFonts w:asciiTheme="minorHAnsi" w:hAnsiTheme="minorHAnsi" w:cs="Tahoma"/>
          <w:color w:val="000000"/>
          <w:sz w:val="20"/>
          <w:szCs w:val="20"/>
        </w:rPr>
        <w:t xml:space="preserve"> drei Bieler</w:t>
      </w:r>
      <w:proofErr w:type="gramEnd"/>
      <w:r w:rsidRPr="00AE694F">
        <w:rPr>
          <w:rFonts w:asciiTheme="minorHAnsi" w:hAnsiTheme="minorHAnsi" w:cs="Tahoma"/>
          <w:color w:val="000000"/>
          <w:sz w:val="20"/>
          <w:szCs w:val="20"/>
        </w:rPr>
        <w:t xml:space="preserve"> Kirchen St. Maria, Christ-König und Bruder Klaus werden „Gebets-Orte“ eingerichtet. </w:t>
      </w:r>
      <w:r w:rsidRPr="00AE694F">
        <w:rPr>
          <w:rFonts w:asciiTheme="minorHAnsi" w:hAnsiTheme="minorHAnsi" w:cs="Arial"/>
          <w:color w:val="222222"/>
          <w:sz w:val="20"/>
          <w:szCs w:val="20"/>
          <w:shd w:val="clear" w:color="auto" w:fill="F8F9FA"/>
        </w:rPr>
        <w:t>Alle Gläubigen können individuell kommen, um sich zu sammeln und die Gebete zu nutzen, welche dort aufgelegt sind.</w:t>
      </w:r>
    </w:p>
    <w:p w:rsidR="004D7A69" w:rsidRPr="00AE694F" w:rsidRDefault="004D7A69" w:rsidP="004D7A69">
      <w:pPr>
        <w:rPr>
          <w:rFonts w:asciiTheme="minorHAnsi" w:hAnsiTheme="minorHAnsi" w:cs="Arial"/>
          <w:color w:val="222222"/>
          <w:sz w:val="20"/>
          <w:szCs w:val="20"/>
          <w:shd w:val="clear" w:color="auto" w:fill="F8F9FA"/>
        </w:rPr>
      </w:pPr>
    </w:p>
    <w:p w:rsidR="004D7A69" w:rsidRPr="00AE694F" w:rsidRDefault="004D7A69" w:rsidP="004D7A69">
      <w:pPr>
        <w:rPr>
          <w:rFonts w:asciiTheme="minorHAnsi" w:hAnsiTheme="minorHAnsi" w:cs="Tahoma"/>
          <w:i/>
          <w:color w:val="000000"/>
          <w:sz w:val="20"/>
          <w:szCs w:val="20"/>
        </w:rPr>
      </w:pPr>
      <w:r w:rsidRPr="00AE694F">
        <w:rPr>
          <w:rFonts w:asciiTheme="minorHAnsi" w:hAnsiTheme="minorHAnsi" w:cs="Tahoma"/>
          <w:i/>
          <w:color w:val="000000"/>
          <w:sz w:val="20"/>
          <w:szCs w:val="20"/>
        </w:rPr>
        <w:t>Grundberatung und Nothilfe</w:t>
      </w:r>
    </w:p>
    <w:p w:rsidR="00AE694F" w:rsidRPr="00AE694F" w:rsidRDefault="00AE694F" w:rsidP="00AE694F">
      <w:pPr>
        <w:pStyle w:val="KeinLeerraum"/>
        <w:rPr>
          <w:sz w:val="20"/>
          <w:szCs w:val="20"/>
        </w:rPr>
      </w:pPr>
      <w:r w:rsidRPr="00AE694F">
        <w:rPr>
          <w:sz w:val="20"/>
          <w:szCs w:val="20"/>
        </w:rPr>
        <w:t xml:space="preserve">Ökumenische Notfallberatungen (ab Montag 23. März):Aufgrund der aktuellen Situation bleiben die Beratungsstellen der Katholischen Kirche, der Reformierten Kirche und der Heilsarmee Biel bis auf </w:t>
      </w:r>
      <w:proofErr w:type="spellStart"/>
      <w:proofErr w:type="gramStart"/>
      <w:r w:rsidRPr="00AE694F">
        <w:rPr>
          <w:sz w:val="20"/>
          <w:szCs w:val="20"/>
        </w:rPr>
        <w:t>Weiteres</w:t>
      </w:r>
      <w:proofErr w:type="spellEnd"/>
      <w:proofErr w:type="gramEnd"/>
      <w:r w:rsidRPr="00AE694F">
        <w:rPr>
          <w:sz w:val="20"/>
          <w:szCs w:val="20"/>
        </w:rPr>
        <w:t xml:space="preserve"> geschlossen. Die Lebensmittelabgabe bei der Heilsarmee findet jedoch weiterhin Mo, Mi, Do und Fr von 14:00 – 16:00 Uhr statt.</w:t>
      </w:r>
    </w:p>
    <w:p w:rsidR="00AE694F" w:rsidRPr="00AE694F" w:rsidRDefault="00AE694F" w:rsidP="00AE694F">
      <w:pPr>
        <w:pStyle w:val="KeinLeerraum"/>
        <w:rPr>
          <w:sz w:val="20"/>
          <w:szCs w:val="20"/>
        </w:rPr>
      </w:pPr>
      <w:r w:rsidRPr="00AE694F">
        <w:rPr>
          <w:sz w:val="20"/>
          <w:szCs w:val="20"/>
        </w:rPr>
        <w:t>Beratungen bieten wir Ihnen per Telefon, WhatsApp oder Email an. Das Telefon wird Mo, Mi, Do und Fr von 10:00 – 12:00 und von 14:00 - 16:00 bedient. Deutsch: 077 502 17 15, Français: 077 506 14 52</w:t>
      </w:r>
    </w:p>
    <w:p w:rsidR="00AE694F" w:rsidRPr="00AE694F" w:rsidRDefault="00AE694F" w:rsidP="00AE694F">
      <w:pPr>
        <w:pStyle w:val="KeinLeerraum"/>
        <w:rPr>
          <w:sz w:val="20"/>
          <w:szCs w:val="20"/>
        </w:rPr>
      </w:pPr>
      <w:r w:rsidRPr="00AE694F">
        <w:rPr>
          <w:sz w:val="20"/>
          <w:szCs w:val="20"/>
        </w:rPr>
        <w:t>Sie können uns mit Ihrer Anfrage auch per Mail erreichen: oekumene-notfallberatung@bluewin.ch</w:t>
      </w:r>
    </w:p>
    <w:p w:rsidR="004D7A69" w:rsidRPr="00AE694F" w:rsidRDefault="004D7A69" w:rsidP="004D7A69">
      <w:pPr>
        <w:rPr>
          <w:rFonts w:asciiTheme="minorHAnsi" w:hAnsiTheme="minorHAnsi" w:cs="Tahoma"/>
          <w:color w:val="000000"/>
          <w:sz w:val="20"/>
          <w:szCs w:val="20"/>
        </w:rPr>
      </w:pPr>
    </w:p>
    <w:p w:rsidR="004D7A69" w:rsidRPr="00AE694F" w:rsidRDefault="00C703FA" w:rsidP="004D7A69">
      <w:pPr>
        <w:rPr>
          <w:rFonts w:asciiTheme="minorHAnsi" w:hAnsiTheme="minorHAnsi" w:cs="Tahoma"/>
          <w:i/>
          <w:color w:val="000000"/>
          <w:sz w:val="20"/>
          <w:szCs w:val="20"/>
        </w:rPr>
      </w:pPr>
      <w:r w:rsidRPr="00AE694F">
        <w:rPr>
          <w:rFonts w:asciiTheme="minorHAnsi" w:hAnsiTheme="minorHAnsi" w:cs="Tahoma"/>
          <w:i/>
          <w:color w:val="000000"/>
          <w:sz w:val="20"/>
          <w:szCs w:val="20"/>
        </w:rPr>
        <w:t>Spiritueller Brief</w:t>
      </w:r>
    </w:p>
    <w:p w:rsidR="004D7A69" w:rsidRPr="00AE694F" w:rsidRDefault="004D7A69" w:rsidP="004D7A69">
      <w:pPr>
        <w:rPr>
          <w:rFonts w:asciiTheme="minorHAnsi" w:hAnsiTheme="minorHAnsi" w:cs="Tahoma"/>
          <w:color w:val="000000"/>
          <w:sz w:val="20"/>
          <w:szCs w:val="20"/>
        </w:rPr>
      </w:pPr>
      <w:r w:rsidRPr="00AE694F">
        <w:rPr>
          <w:rFonts w:asciiTheme="minorHAnsi" w:hAnsiTheme="minorHAnsi" w:cs="Tahoma"/>
          <w:color w:val="000000"/>
          <w:sz w:val="20"/>
          <w:szCs w:val="20"/>
        </w:rPr>
        <w:t xml:space="preserve">Die Kirchgemeinde Biel und Umgebung wird den älteren Kirchenmitgliedern </w:t>
      </w:r>
      <w:r w:rsidR="007A5D5F">
        <w:rPr>
          <w:rFonts w:asciiTheme="minorHAnsi" w:hAnsiTheme="minorHAnsi" w:cs="Tahoma"/>
          <w:color w:val="000000"/>
          <w:sz w:val="20"/>
          <w:szCs w:val="20"/>
        </w:rPr>
        <w:t>alle 14 Tage</w:t>
      </w:r>
      <w:r w:rsidRPr="00AE694F">
        <w:rPr>
          <w:rFonts w:asciiTheme="minorHAnsi" w:hAnsiTheme="minorHAnsi" w:cs="Tahoma"/>
          <w:color w:val="000000"/>
          <w:sz w:val="20"/>
          <w:szCs w:val="20"/>
        </w:rPr>
        <w:t xml:space="preserve"> einen spirituellen Brief schreiben und ihnen das Gespräch anbieten.</w:t>
      </w:r>
    </w:p>
    <w:p w:rsidR="00C703FA" w:rsidRPr="00AE694F" w:rsidRDefault="00C703FA" w:rsidP="004D7A69">
      <w:pPr>
        <w:rPr>
          <w:rFonts w:asciiTheme="minorHAnsi" w:hAnsiTheme="minorHAnsi" w:cs="Tahoma"/>
          <w:b/>
          <w:color w:val="000000"/>
          <w:sz w:val="20"/>
          <w:szCs w:val="20"/>
        </w:rPr>
      </w:pPr>
    </w:p>
    <w:p w:rsidR="00C703FA" w:rsidRPr="00AE694F" w:rsidRDefault="007A5D5F" w:rsidP="004D7A69">
      <w:pPr>
        <w:rPr>
          <w:rFonts w:asciiTheme="minorHAnsi" w:hAnsiTheme="minorHAnsi" w:cs="Tahoma"/>
          <w:i/>
          <w:color w:val="000000"/>
          <w:sz w:val="20"/>
          <w:szCs w:val="20"/>
        </w:rPr>
      </w:pPr>
      <w:r>
        <w:rPr>
          <w:rFonts w:asciiTheme="minorHAnsi" w:hAnsiTheme="minorHAnsi" w:cs="Tahoma"/>
          <w:i/>
          <w:color w:val="000000"/>
          <w:sz w:val="20"/>
          <w:szCs w:val="20"/>
        </w:rPr>
        <w:t>Seelsorgetelefon</w:t>
      </w:r>
    </w:p>
    <w:p w:rsidR="004D7A69" w:rsidRPr="00AE694F" w:rsidRDefault="007212EC" w:rsidP="004D7A69">
      <w:pPr>
        <w:rPr>
          <w:rFonts w:asciiTheme="minorHAnsi" w:hAnsiTheme="minorHAnsi" w:cs="Tahoma"/>
          <w:sz w:val="20"/>
          <w:szCs w:val="20"/>
        </w:rPr>
      </w:pPr>
      <w:r w:rsidRPr="00AE694F">
        <w:rPr>
          <w:rFonts w:asciiTheme="minorHAnsi" w:hAnsiTheme="minorHAnsi" w:cs="Tahoma"/>
          <w:sz w:val="20"/>
          <w:szCs w:val="20"/>
        </w:rPr>
        <w:t xml:space="preserve">Über </w:t>
      </w:r>
      <w:r w:rsidR="007A5D5F">
        <w:rPr>
          <w:rFonts w:asciiTheme="minorHAnsi" w:hAnsiTheme="minorHAnsi" w:cs="Tahoma"/>
          <w:sz w:val="20"/>
          <w:szCs w:val="20"/>
        </w:rPr>
        <w:t xml:space="preserve">die Telefonnummer </w:t>
      </w:r>
      <w:r w:rsidR="007A5D5F" w:rsidRPr="007A5D5F">
        <w:rPr>
          <w:rFonts w:asciiTheme="minorHAnsi" w:hAnsiTheme="minorHAnsi" w:cs="Tahoma"/>
          <w:b/>
          <w:sz w:val="20"/>
          <w:szCs w:val="20"/>
        </w:rPr>
        <w:t>077 511 21 01</w:t>
      </w:r>
      <w:r w:rsidR="007A5D5F">
        <w:rPr>
          <w:rFonts w:asciiTheme="minorHAnsi" w:hAnsiTheme="minorHAnsi" w:cs="Tahoma"/>
          <w:sz w:val="20"/>
          <w:szCs w:val="20"/>
        </w:rPr>
        <w:t xml:space="preserve"> von Montag bis Freitag (15.00 – 17.00 Uhr)  erreichen Sie die Seelsorge für ein persönliches  Gespräch und</w:t>
      </w:r>
      <w:bookmarkStart w:id="0" w:name="_GoBack"/>
      <w:bookmarkEnd w:id="0"/>
      <w:r w:rsidR="007A5D5F">
        <w:rPr>
          <w:rFonts w:asciiTheme="minorHAnsi" w:hAnsiTheme="minorHAnsi" w:cs="Tahoma"/>
          <w:sz w:val="20"/>
          <w:szCs w:val="20"/>
        </w:rPr>
        <w:t xml:space="preserve"> religiöse Anliegen.</w:t>
      </w:r>
    </w:p>
    <w:p w:rsidR="005B1C7F" w:rsidRPr="00AE694F" w:rsidRDefault="005B1C7F" w:rsidP="004D7A69">
      <w:pPr>
        <w:rPr>
          <w:rFonts w:asciiTheme="minorHAnsi" w:hAnsiTheme="minorHAnsi" w:cs="Tahoma"/>
          <w:sz w:val="20"/>
          <w:szCs w:val="20"/>
        </w:rPr>
      </w:pPr>
      <w:r w:rsidRPr="00AE694F">
        <w:rPr>
          <w:rFonts w:asciiTheme="minorHAnsi" w:hAnsiTheme="minorHAnsi" w:cs="Tahoma"/>
          <w:sz w:val="20"/>
          <w:szCs w:val="20"/>
        </w:rPr>
        <w:t>Auch die Pfarreisekretariate sind über das Telefon oder per Mail erreichbar.</w:t>
      </w:r>
    </w:p>
    <w:p w:rsidR="00C703FA" w:rsidRPr="00AE694F" w:rsidRDefault="00C703FA" w:rsidP="004D7A69">
      <w:pPr>
        <w:rPr>
          <w:rFonts w:asciiTheme="minorHAnsi" w:hAnsiTheme="minorHAnsi" w:cs="Tahoma"/>
          <w:i/>
          <w:sz w:val="20"/>
          <w:szCs w:val="20"/>
        </w:rPr>
      </w:pPr>
    </w:p>
    <w:p w:rsidR="00C703FA" w:rsidRDefault="006F3C3E" w:rsidP="004D7A69">
      <w:pPr>
        <w:rPr>
          <w:rFonts w:asciiTheme="minorHAnsi" w:hAnsiTheme="minorHAnsi" w:cs="Tahoma"/>
          <w:i/>
          <w:sz w:val="20"/>
          <w:szCs w:val="20"/>
        </w:rPr>
      </w:pPr>
      <w:r>
        <w:rPr>
          <w:rFonts w:asciiTheme="minorHAnsi" w:hAnsiTheme="minorHAnsi" w:cs="Tahoma"/>
          <w:i/>
          <w:sz w:val="20"/>
          <w:szCs w:val="20"/>
        </w:rPr>
        <w:t>Zeichen setzen</w:t>
      </w:r>
    </w:p>
    <w:p w:rsidR="006F3C3E" w:rsidRPr="006F3C3E" w:rsidRDefault="006F3C3E" w:rsidP="004D7A69">
      <w:pPr>
        <w:rPr>
          <w:rFonts w:asciiTheme="minorHAnsi" w:hAnsiTheme="minorHAnsi" w:cs="Tahoma"/>
          <w:sz w:val="20"/>
          <w:szCs w:val="20"/>
        </w:rPr>
      </w:pPr>
      <w:r w:rsidRPr="006F3C3E">
        <w:rPr>
          <w:rFonts w:asciiTheme="minorHAnsi" w:hAnsiTheme="minorHAnsi" w:cs="Tahoma"/>
          <w:sz w:val="20"/>
          <w:szCs w:val="20"/>
        </w:rPr>
        <w:t xml:space="preserve">Unsere Kirchen werden jeden Sonntag um 10 Uhr läuten – als Zeichen der Solidarität mit </w:t>
      </w:r>
      <w:r>
        <w:rPr>
          <w:rFonts w:asciiTheme="minorHAnsi" w:hAnsiTheme="minorHAnsi" w:cs="Tahoma"/>
          <w:sz w:val="20"/>
          <w:szCs w:val="20"/>
        </w:rPr>
        <w:t>den kranken Menschen und mit den vielen Fachkräften im Gesundheitswesen. Nicht zu vergessen die Menschen, die sich für die Sicherheit und Lebensmittelversorgung unserer Gesellschaft einsetzen.</w:t>
      </w:r>
    </w:p>
    <w:p w:rsidR="006F3C3E" w:rsidRPr="00AE694F" w:rsidRDefault="006F3C3E" w:rsidP="004D7A69">
      <w:pPr>
        <w:rPr>
          <w:rFonts w:asciiTheme="minorHAnsi" w:hAnsiTheme="minorHAnsi" w:cs="Tahoma"/>
          <w:i/>
          <w:sz w:val="20"/>
          <w:szCs w:val="20"/>
        </w:rPr>
      </w:pPr>
    </w:p>
    <w:p w:rsidR="005B1C7F" w:rsidRPr="00AE694F" w:rsidRDefault="005B1C7F" w:rsidP="004D7A69">
      <w:pPr>
        <w:rPr>
          <w:rFonts w:asciiTheme="minorHAnsi" w:hAnsiTheme="minorHAnsi" w:cs="Tahoma"/>
          <w:b/>
          <w:i/>
          <w:sz w:val="20"/>
          <w:szCs w:val="20"/>
        </w:rPr>
      </w:pPr>
      <w:r w:rsidRPr="00AE694F">
        <w:rPr>
          <w:rFonts w:asciiTheme="minorHAnsi" w:hAnsiTheme="minorHAnsi" w:cs="Tahoma"/>
          <w:b/>
          <w:i/>
          <w:sz w:val="20"/>
          <w:szCs w:val="20"/>
        </w:rPr>
        <w:t>Wir sind für Sie da, auch und gerade in dieser Krisenzeit, die unser soziales Leben vor besondere Herausforderungen stellt. Wir wollen die Nähe zu Ihnen auch auf Distanz aufrechterhalten.</w:t>
      </w:r>
    </w:p>
    <w:p w:rsidR="005B1C7F" w:rsidRPr="00AE694F" w:rsidRDefault="005B1C7F" w:rsidP="004D7A69">
      <w:pPr>
        <w:rPr>
          <w:rFonts w:asciiTheme="minorHAnsi" w:hAnsiTheme="minorHAnsi" w:cs="Tahoma"/>
          <w:b/>
          <w:i/>
          <w:sz w:val="20"/>
          <w:szCs w:val="20"/>
        </w:rPr>
      </w:pPr>
    </w:p>
    <w:p w:rsidR="005B1C7F" w:rsidRPr="00AE694F" w:rsidRDefault="00B15334" w:rsidP="004D7A69">
      <w:pPr>
        <w:rPr>
          <w:rFonts w:asciiTheme="minorHAnsi" w:hAnsiTheme="minorHAnsi" w:cs="Tahoma"/>
          <w:b/>
          <w:i/>
          <w:sz w:val="20"/>
          <w:szCs w:val="20"/>
        </w:rPr>
      </w:pPr>
      <w:r w:rsidRPr="00AE694F">
        <w:rPr>
          <w:rFonts w:asciiTheme="minorHAnsi" w:hAnsiTheme="minorHAnsi" w:cs="Tahoma"/>
          <w:b/>
          <w:i/>
          <w:sz w:val="20"/>
          <w:szCs w:val="20"/>
        </w:rPr>
        <w:t>In Verbundenheit</w:t>
      </w:r>
    </w:p>
    <w:p w:rsidR="00B15334" w:rsidRPr="00AE694F" w:rsidRDefault="00B15334" w:rsidP="004D7A69">
      <w:pPr>
        <w:rPr>
          <w:rFonts w:asciiTheme="minorHAnsi" w:hAnsiTheme="minorHAnsi" w:cs="Tahoma"/>
          <w:b/>
          <w:i/>
          <w:sz w:val="20"/>
          <w:szCs w:val="20"/>
        </w:rPr>
      </w:pPr>
      <w:r w:rsidRPr="00AE694F">
        <w:rPr>
          <w:rFonts w:asciiTheme="minorHAnsi" w:hAnsiTheme="minorHAnsi" w:cs="Tahoma"/>
          <w:b/>
          <w:i/>
          <w:sz w:val="20"/>
          <w:szCs w:val="20"/>
        </w:rPr>
        <w:t>Ihr Pfarreiteam der Deutschpastoral</w:t>
      </w:r>
    </w:p>
    <w:p w:rsidR="005B1C7F" w:rsidRPr="00AE694F" w:rsidRDefault="005B1C7F" w:rsidP="004D7A69">
      <w:pPr>
        <w:rPr>
          <w:rFonts w:asciiTheme="minorHAnsi" w:hAnsiTheme="minorHAnsi" w:cs="Tahoma"/>
          <w:i/>
          <w:color w:val="000000"/>
          <w:sz w:val="20"/>
          <w:szCs w:val="20"/>
        </w:rPr>
      </w:pPr>
    </w:p>
    <w:p w:rsidR="004D7A69" w:rsidRPr="00AE694F" w:rsidRDefault="00C703FA" w:rsidP="004D7A69">
      <w:pPr>
        <w:rPr>
          <w:rFonts w:asciiTheme="minorHAnsi" w:hAnsiTheme="minorHAnsi" w:cs="Tahoma"/>
          <w:i/>
          <w:color w:val="000000"/>
          <w:sz w:val="20"/>
          <w:szCs w:val="20"/>
        </w:rPr>
      </w:pPr>
      <w:r w:rsidRPr="00AE694F">
        <w:rPr>
          <w:rFonts w:asciiTheme="minorHAnsi" w:hAnsiTheme="minorHAnsi" w:cs="Tahoma"/>
          <w:i/>
          <w:color w:val="000000"/>
          <w:sz w:val="20"/>
          <w:szCs w:val="20"/>
        </w:rPr>
        <w:t>Die Angebote auf dieser Seite werden laufend aktualisiert</w:t>
      </w:r>
    </w:p>
    <w:sectPr w:rsidR="004D7A69" w:rsidRPr="00AE6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9"/>
    <w:rsid w:val="00041298"/>
    <w:rsid w:val="001F1E86"/>
    <w:rsid w:val="00444563"/>
    <w:rsid w:val="004D7A69"/>
    <w:rsid w:val="005B1C7F"/>
    <w:rsid w:val="006F3C3E"/>
    <w:rsid w:val="007212EC"/>
    <w:rsid w:val="007A5D5F"/>
    <w:rsid w:val="008077D1"/>
    <w:rsid w:val="00AE694F"/>
    <w:rsid w:val="00B15334"/>
    <w:rsid w:val="00BA0049"/>
    <w:rsid w:val="00C703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A69"/>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7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A69"/>
    <w:rPr>
      <w:rFonts w:ascii="Tahoma" w:hAnsi="Tahoma" w:cs="Tahoma"/>
      <w:sz w:val="16"/>
      <w:szCs w:val="16"/>
    </w:rPr>
  </w:style>
  <w:style w:type="paragraph" w:styleId="KeinLeerraum">
    <w:name w:val="No Spacing"/>
    <w:uiPriority w:val="1"/>
    <w:qFormat/>
    <w:rsid w:val="00AE6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A69"/>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7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A69"/>
    <w:rPr>
      <w:rFonts w:ascii="Tahoma" w:hAnsi="Tahoma" w:cs="Tahoma"/>
      <w:sz w:val="16"/>
      <w:szCs w:val="16"/>
    </w:rPr>
  </w:style>
  <w:style w:type="paragraph" w:styleId="KeinLeerraum">
    <w:name w:val="No Spacing"/>
    <w:uiPriority w:val="1"/>
    <w:qFormat/>
    <w:rsid w:val="00AE6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Baschung Niklaus</dc:creator>
  <cp:lastModifiedBy>Baschung Niklaus</cp:lastModifiedBy>
  <cp:revision>6</cp:revision>
  <dcterms:created xsi:type="dcterms:W3CDTF">2020-03-19T13:16:00Z</dcterms:created>
  <dcterms:modified xsi:type="dcterms:W3CDTF">2020-03-20T18:33:00Z</dcterms:modified>
</cp:coreProperties>
</file>