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  <w:bookmarkStart w:id="0" w:name="_GoBack"/>
    </w:p>
    <w:bookmarkEnd w:id="0"/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</w:p>
    <w:p w:rsidR="000A0716" w:rsidRDefault="000A0716" w:rsidP="004058FE">
      <w:pPr>
        <w:pStyle w:val="Kopfzeile"/>
        <w:spacing w:after="0"/>
        <w:rPr>
          <w:b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3656C" w:rsidRPr="00E61E98" w:rsidTr="002C56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4058FE">
            <w:pPr>
              <w:pStyle w:val="Kopfzeile"/>
              <w:spacing w:after="0"/>
              <w:ind w:left="-108"/>
              <w:rPr>
                <w:b/>
                <w:sz w:val="18"/>
                <w:szCs w:val="18"/>
              </w:rPr>
            </w:pPr>
          </w:p>
          <w:p w:rsidR="00753397" w:rsidRPr="00BD255D" w:rsidRDefault="00753397" w:rsidP="004058FE">
            <w:pPr>
              <w:pStyle w:val="Kopfzeile"/>
              <w:spacing w:after="0"/>
              <w:ind w:left="-108"/>
              <w:rPr>
                <w:b/>
                <w:sz w:val="18"/>
                <w:szCs w:val="18"/>
              </w:rPr>
            </w:pPr>
          </w:p>
          <w:p w:rsidR="0033656C" w:rsidRDefault="0033656C" w:rsidP="004058FE">
            <w:pPr>
              <w:shd w:val="pct12" w:color="auto" w:fill="auto"/>
              <w:ind w:left="-108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Meldung öffentliche Ämter</w:t>
            </w:r>
          </w:p>
          <w:p w:rsidR="0033656C" w:rsidRDefault="0033656C" w:rsidP="004058FE">
            <w:pPr>
              <w:shd w:val="pct12" w:color="auto" w:fill="auto"/>
              <w:tabs>
                <w:tab w:val="clear" w:pos="5387"/>
                <w:tab w:val="left" w:pos="8595"/>
              </w:tabs>
              <w:ind w:left="-108"/>
              <w:rPr>
                <w:sz w:val="20"/>
              </w:rPr>
            </w:pPr>
            <w:r w:rsidRPr="00480EA1">
              <w:rPr>
                <w:sz w:val="20"/>
              </w:rPr>
              <w:t xml:space="preserve">(Art. </w:t>
            </w:r>
            <w:r>
              <w:rPr>
                <w:sz w:val="20"/>
              </w:rPr>
              <w:t>41a PR, Art. 44 PV)</w:t>
            </w:r>
            <w:r w:rsidR="00753397">
              <w:rPr>
                <w:sz w:val="20"/>
              </w:rPr>
              <w:tab/>
            </w:r>
          </w:p>
        </w:tc>
      </w:tr>
      <w:tr w:rsidR="0033656C" w:rsidRPr="00E61E98" w:rsidTr="002C56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6C" w:rsidRDefault="0033656C" w:rsidP="004058FE">
            <w:pPr>
              <w:spacing w:before="60"/>
              <w:ind w:left="-108"/>
              <w:rPr>
                <w:sz w:val="20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33656C" w:rsidRDefault="0033656C" w:rsidP="004058FE">
            <w:pPr>
              <w:tabs>
                <w:tab w:val="left" w:pos="1915"/>
              </w:tabs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1915"/>
              </w:tabs>
              <w:rPr>
                <w:sz w:val="20"/>
              </w:rPr>
            </w:pPr>
            <w:r w:rsidRPr="00480EA1">
              <w:rPr>
                <w:sz w:val="20"/>
              </w:rPr>
              <w:t>Name und Vorname</w:t>
            </w:r>
            <w:r>
              <w:rPr>
                <w:sz w:val="20"/>
              </w:rPr>
              <w:tab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Pr="00F46857" w:rsidRDefault="0033656C" w:rsidP="004058FE">
            <w:pPr>
              <w:tabs>
                <w:tab w:val="left" w:pos="1915"/>
              </w:tabs>
              <w:spacing w:before="60"/>
              <w:rPr>
                <w:b/>
                <w:szCs w:val="22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33656C" w:rsidRDefault="0033656C" w:rsidP="004058FE">
            <w:pPr>
              <w:tabs>
                <w:tab w:val="left" w:pos="1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Organisationseinheit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tabs>
                <w:tab w:val="left" w:pos="1915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Funktion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Beschäftigungsgrad</w:t>
            </w:r>
            <w:r w:rsidRPr="00480EA1">
              <w:rPr>
                <w:sz w:val="20"/>
              </w:rPr>
              <w:t xml:space="preserve"> in %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</w:t>
            </w:r>
            <w:r>
              <w:rPr>
                <w:sz w:val="20"/>
              </w:rPr>
              <w:fldChar w:fldCharType="end"/>
            </w:r>
          </w:p>
          <w:p w:rsidR="0033656C" w:rsidRPr="00F46857" w:rsidRDefault="0033656C" w:rsidP="004058FE">
            <w:pPr>
              <w:tabs>
                <w:tab w:val="left" w:pos="1915"/>
              </w:tabs>
              <w:spacing w:before="60"/>
              <w:rPr>
                <w:b/>
                <w:szCs w:val="22"/>
              </w:rPr>
            </w:pPr>
          </w:p>
        </w:tc>
      </w:tr>
      <w:tr w:rsidR="0033656C" w:rsidRPr="00480EA1" w:rsidTr="002C56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top w:val="single" w:sz="6" w:space="0" w:color="auto"/>
              <w:bottom w:val="single" w:sz="4" w:space="0" w:color="auto"/>
            </w:tcBorders>
          </w:tcPr>
          <w:p w:rsidR="00E611E4" w:rsidRPr="00480EA1" w:rsidRDefault="00E611E4" w:rsidP="00E611E4">
            <w:pPr>
              <w:spacing w:before="60"/>
              <w:rPr>
                <w:sz w:val="20"/>
              </w:rPr>
            </w:pPr>
            <w:r w:rsidRPr="00F46857">
              <w:rPr>
                <w:b/>
                <w:szCs w:val="22"/>
              </w:rPr>
              <w:t>Öffentliches Amt</w:t>
            </w:r>
            <w:r w:rsidRPr="00480EA1">
              <w:rPr>
                <w:sz w:val="20"/>
              </w:rPr>
              <w:t xml:space="preserve"> (Art. </w:t>
            </w:r>
            <w:r>
              <w:rPr>
                <w:sz w:val="20"/>
              </w:rPr>
              <w:t>44 Abs. 3 PV) – Erläuterungen siehe Merkblatt</w:t>
            </w:r>
            <w:r w:rsidRPr="00480EA1">
              <w:rPr>
                <w:sz w:val="20"/>
              </w:rPr>
              <w:t>)</w:t>
            </w:r>
          </w:p>
          <w:p w:rsidR="00E611E4" w:rsidRDefault="00E611E4" w:rsidP="00E611E4">
            <w:pPr>
              <w:tabs>
                <w:tab w:val="left" w:pos="3969"/>
              </w:tabs>
              <w:rPr>
                <w:sz w:val="20"/>
              </w:rPr>
            </w:pPr>
          </w:p>
          <w:p w:rsidR="00E611E4" w:rsidRPr="00E62285" w:rsidRDefault="00E611E4" w:rsidP="00E611E4">
            <w:pPr>
              <w:tabs>
                <w:tab w:val="left" w:pos="3969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4F6">
              <w:rPr>
                <w:sz w:val="20"/>
              </w:rPr>
            </w:r>
            <w:r w:rsidR="008964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E62285">
              <w:rPr>
                <w:b/>
                <w:sz w:val="20"/>
              </w:rPr>
              <w:t>Ich übe kein öffentliches Amt aus.</w:t>
            </w:r>
          </w:p>
          <w:p w:rsidR="0033656C" w:rsidRPr="00480EA1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des öffentlichen Amtes</w:t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Pr="00480EA1" w:rsidRDefault="0033656C" w:rsidP="004058FE">
            <w:pPr>
              <w:rPr>
                <w:sz w:val="20"/>
              </w:rPr>
            </w:pPr>
          </w:p>
          <w:p w:rsidR="0033656C" w:rsidRDefault="0033656C" w:rsidP="004058FE">
            <w:pPr>
              <w:rPr>
                <w:sz w:val="20"/>
              </w:rPr>
            </w:pP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>:</w:t>
            </w:r>
            <w:r w:rsidR="00C03137">
              <w:rPr>
                <w:sz w:val="20"/>
              </w:rPr>
              <w:t xml:space="preserve"> </w:t>
            </w:r>
            <w:r w:rsidR="00C031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C03137">
              <w:rPr>
                <w:sz w:val="20"/>
              </w:rPr>
              <w:instrText xml:space="preserve"> FORMTEXT </w:instrText>
            </w:r>
            <w:r w:rsidR="00C03137">
              <w:rPr>
                <w:sz w:val="20"/>
              </w:rPr>
            </w:r>
            <w:r w:rsidR="00C03137">
              <w:rPr>
                <w:sz w:val="20"/>
              </w:rPr>
              <w:fldChar w:fldCharType="separate"/>
            </w:r>
            <w:r w:rsidR="00C03137">
              <w:rPr>
                <w:noProof/>
                <w:sz w:val="20"/>
              </w:rPr>
              <w:t>...............................................</w:t>
            </w:r>
            <w:r w:rsidR="00C03137"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Default="0033656C" w:rsidP="004058FE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Besteht aufgrund der Ausübung dieses öffentlichen Amtes ein Konflikt mit der Erfüllung des kirchlichen Auftrags?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4F6">
              <w:rPr>
                <w:sz w:val="20"/>
              </w:rPr>
            </w:r>
            <w:r w:rsidR="008964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4F6">
              <w:rPr>
                <w:sz w:val="20"/>
              </w:rPr>
            </w:r>
            <w:r w:rsidR="008964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753397" w:rsidRDefault="00753397" w:rsidP="004058FE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</w:p>
          <w:p w:rsidR="00753397" w:rsidRPr="00480EA1" w:rsidRDefault="00753397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>Art des öffentlichen Amtes</w:t>
            </w:r>
            <w:r>
              <w:rPr>
                <w:sz w:val="20"/>
              </w:rPr>
              <w:tab/>
            </w:r>
          </w:p>
          <w:p w:rsidR="0033656C" w:rsidRDefault="0033656C" w:rsidP="004058FE">
            <w:pPr>
              <w:rPr>
                <w:sz w:val="20"/>
              </w:rPr>
            </w:pPr>
          </w:p>
          <w:p w:rsidR="0033656C" w:rsidRPr="00480EA1" w:rsidRDefault="0033656C" w:rsidP="004058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.........................................................................................................................................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br/>
            </w:r>
            <w:r w:rsidRPr="00480EA1">
              <w:rPr>
                <w:sz w:val="20"/>
              </w:rPr>
              <w:t>Zeitliche Beanspruchung</w:t>
            </w:r>
            <w:r>
              <w:rPr>
                <w:sz w:val="20"/>
              </w:rPr>
              <w:t xml:space="preserve"> (pro</w:t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Woche </w:t>
            </w:r>
            <w:r w:rsidRPr="00480EA1">
              <w:rPr>
                <w:sz w:val="20"/>
              </w:rPr>
              <w:t>in Stunden)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</w:t>
            </w:r>
            <w:r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tabs>
                <w:tab w:val="left" w:pos="3969"/>
              </w:tabs>
              <w:rPr>
                <w:sz w:val="20"/>
              </w:rPr>
            </w:pPr>
          </w:p>
          <w:p w:rsidR="00E62285" w:rsidRDefault="0033656C" w:rsidP="004058FE">
            <w:pPr>
              <w:tabs>
                <w:tab w:val="left" w:pos="6842"/>
              </w:tabs>
              <w:rPr>
                <w:sz w:val="20"/>
              </w:rPr>
            </w:pPr>
            <w:r>
              <w:rPr>
                <w:sz w:val="20"/>
              </w:rPr>
              <w:t xml:space="preserve">Besteht aufgrund der Ausübung dieses öffentlichen Amtes ein Konflikt mit der Erfüllung des kirchlichen Auftrags?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4F6">
              <w:rPr>
                <w:sz w:val="20"/>
              </w:rPr>
            </w:r>
            <w:r w:rsidR="008964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  Welcher?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.........................................................................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64F6">
              <w:rPr>
                <w:sz w:val="20"/>
              </w:rPr>
            </w:r>
            <w:r w:rsidR="008964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480EA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E62285" w:rsidRDefault="00E62285" w:rsidP="00E62285">
            <w:pPr>
              <w:pBdr>
                <w:bottom w:val="single" w:sz="6" w:space="1" w:color="auto"/>
              </w:pBdr>
              <w:tabs>
                <w:tab w:val="left" w:pos="6842"/>
              </w:tabs>
              <w:rPr>
                <w:sz w:val="20"/>
              </w:rPr>
            </w:pPr>
          </w:p>
          <w:p w:rsidR="0033656C" w:rsidRPr="00BE49A4" w:rsidRDefault="0033656C" w:rsidP="004058FE">
            <w:pPr>
              <w:tabs>
                <w:tab w:val="left" w:pos="3969"/>
              </w:tabs>
              <w:rPr>
                <w:sz w:val="20"/>
              </w:rPr>
            </w:pPr>
          </w:p>
          <w:p w:rsidR="0033656C" w:rsidRPr="00BE49A4" w:rsidRDefault="0033656C" w:rsidP="004058FE">
            <w:pPr>
              <w:spacing w:before="60"/>
              <w:rPr>
                <w:sz w:val="20"/>
              </w:rPr>
            </w:pPr>
            <w:r w:rsidRPr="007A07F3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 w:rsidRPr="00BE49A4"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 Mitarbeiter/in: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Default="0033656C" w:rsidP="004058FE">
            <w:pPr>
              <w:spacing w:before="60"/>
              <w:rPr>
                <w:sz w:val="20"/>
              </w:rPr>
            </w:pP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  <w:r w:rsidRPr="00E03F51">
              <w:rPr>
                <w:b/>
                <w:sz w:val="20"/>
              </w:rPr>
              <w:t xml:space="preserve">Kenntnisnahme und Unterschrift der vorgesetzten Stelle </w:t>
            </w:r>
          </w:p>
          <w:p w:rsidR="0033656C" w:rsidRPr="00BE49A4" w:rsidRDefault="0033656C" w:rsidP="004058FE">
            <w:pPr>
              <w:spacing w:after="60"/>
              <w:rPr>
                <w:sz w:val="20"/>
              </w:rPr>
            </w:pPr>
          </w:p>
          <w:p w:rsidR="0033656C" w:rsidRDefault="0033656C" w:rsidP="004058FE">
            <w:pPr>
              <w:spacing w:after="60"/>
              <w:rPr>
                <w:sz w:val="20"/>
              </w:rPr>
            </w:pPr>
            <w:r w:rsidRPr="007A07F3">
              <w:rPr>
                <w:b/>
                <w:sz w:val="20"/>
              </w:rPr>
              <w:t>Datum</w:t>
            </w:r>
            <w:r w:rsidRPr="00BE49A4">
              <w:rPr>
                <w:sz w:val="20"/>
              </w:rPr>
              <w:t xml:space="preserve">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</w:t>
            </w:r>
            <w:r>
              <w:rPr>
                <w:sz w:val="20"/>
              </w:rPr>
              <w:t xml:space="preserve">: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</w:p>
          <w:p w:rsidR="0033656C" w:rsidRPr="00E03F51" w:rsidRDefault="0033656C" w:rsidP="004058FE">
            <w:pPr>
              <w:spacing w:after="60"/>
              <w:rPr>
                <w:b/>
                <w:sz w:val="20"/>
              </w:rPr>
            </w:pPr>
            <w:r w:rsidRPr="00E03F51">
              <w:rPr>
                <w:b/>
                <w:sz w:val="20"/>
              </w:rPr>
              <w:t>Bewilligung und Unterschrift Anstellungsbehörde (Art. 44 Abs. 5 PV):</w:t>
            </w:r>
          </w:p>
          <w:p w:rsidR="0033656C" w:rsidRPr="00587B00" w:rsidRDefault="0033656C" w:rsidP="004058FE">
            <w:pPr>
              <w:spacing w:after="60"/>
              <w:rPr>
                <w:b/>
                <w:sz w:val="20"/>
              </w:rPr>
            </w:pPr>
          </w:p>
          <w:p w:rsidR="0033656C" w:rsidRDefault="0033656C" w:rsidP="004058FE">
            <w:pPr>
              <w:spacing w:after="60"/>
              <w:rPr>
                <w:sz w:val="20"/>
              </w:rPr>
            </w:pPr>
            <w:r w:rsidRPr="007A07F3">
              <w:rPr>
                <w:b/>
                <w:sz w:val="20"/>
              </w:rPr>
              <w:t>Datum:</w:t>
            </w:r>
            <w:r w:rsidRPr="00BE49A4"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A07F3">
              <w:rPr>
                <w:b/>
                <w:sz w:val="20"/>
              </w:rPr>
              <w:t>Unterschrift:</w:t>
            </w:r>
            <w:r>
              <w:rPr>
                <w:sz w:val="20"/>
              </w:rPr>
              <w:t xml:space="preserve"> </w:t>
            </w:r>
            <w:r w:rsidRPr="00BE49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BE49A4">
              <w:rPr>
                <w:sz w:val="20"/>
              </w:rPr>
              <w:instrText xml:space="preserve"> FORMTEXT </w:instrText>
            </w:r>
            <w:r w:rsidRPr="00BE49A4">
              <w:rPr>
                <w:sz w:val="20"/>
              </w:rPr>
            </w:r>
            <w:r w:rsidRPr="00BE49A4">
              <w:rPr>
                <w:sz w:val="20"/>
              </w:rPr>
              <w:fldChar w:fldCharType="separate"/>
            </w:r>
            <w:r w:rsidRPr="00BE49A4">
              <w:rPr>
                <w:noProof/>
                <w:sz w:val="20"/>
              </w:rPr>
              <w:t>....................................................</w:t>
            </w:r>
            <w:r w:rsidRPr="00BE49A4">
              <w:rPr>
                <w:sz w:val="20"/>
              </w:rPr>
              <w:fldChar w:fldCharType="end"/>
            </w:r>
          </w:p>
          <w:p w:rsidR="00753397" w:rsidRPr="00480EA1" w:rsidRDefault="00753397" w:rsidP="004058FE">
            <w:pPr>
              <w:spacing w:after="60"/>
              <w:rPr>
                <w:sz w:val="20"/>
              </w:rPr>
            </w:pPr>
          </w:p>
        </w:tc>
      </w:tr>
    </w:tbl>
    <w:p w:rsidR="00A41950" w:rsidRPr="005A1EAB" w:rsidRDefault="00A41950" w:rsidP="00E62285">
      <w:pPr>
        <w:tabs>
          <w:tab w:val="clear" w:pos="5387"/>
          <w:tab w:val="left" w:pos="1215"/>
        </w:tabs>
        <w:jc w:val="both"/>
        <w:rPr>
          <w:rFonts w:cs="Arial"/>
          <w:color w:val="808080" w:themeColor="background1" w:themeShade="80"/>
          <w:sz w:val="16"/>
          <w:szCs w:val="16"/>
        </w:rPr>
      </w:pPr>
    </w:p>
    <w:sectPr w:rsidR="00A41950" w:rsidRPr="005A1EAB" w:rsidSect="000B16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275" w:bottom="397" w:left="1276" w:header="454" w:footer="1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FF" w:rsidRDefault="003969FF">
      <w:r>
        <w:separator/>
      </w:r>
    </w:p>
  </w:endnote>
  <w:endnote w:type="continuationSeparator" w:id="0">
    <w:p w:rsidR="003969FF" w:rsidRDefault="0039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Fuzeile"/>
    </w:pPr>
  </w:p>
  <w:p w:rsidR="0033656C" w:rsidRDefault="003365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21"/>
      <w:gridCol w:w="1546"/>
    </w:tblGrid>
    <w:tr w:rsidR="0033656C" w:rsidRPr="00E9759B" w:rsidTr="007A2213">
      <w:tc>
        <w:tcPr>
          <w:tcW w:w="7621" w:type="dxa"/>
          <w:shd w:val="clear" w:color="auto" w:fill="auto"/>
        </w:tcPr>
        <w:p w:rsidR="0033656C" w:rsidRPr="0026401E" w:rsidRDefault="00E62285" w:rsidP="0026401E">
          <w:pPr>
            <w:pStyle w:val="Fuzeile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color w:val="808080" w:themeColor="background1" w:themeShade="80"/>
              <w:sz w:val="16"/>
              <w:szCs w:val="16"/>
            </w:rPr>
            <w:t>9.3.2018 Bereich Personal GKG</w:t>
          </w:r>
        </w:p>
      </w:tc>
      <w:tc>
        <w:tcPr>
          <w:tcW w:w="1546" w:type="dxa"/>
          <w:shd w:val="clear" w:color="auto" w:fill="auto"/>
        </w:tcPr>
        <w:p w:rsidR="0033656C" w:rsidRPr="0026401E" w:rsidRDefault="0033656C" w:rsidP="0026401E">
          <w:pPr>
            <w:pStyle w:val="Fuzeile"/>
            <w:spacing w:before="60"/>
            <w:jc w:val="right"/>
            <w:rPr>
              <w:rFonts w:cs="Arial"/>
              <w:sz w:val="16"/>
              <w:szCs w:val="16"/>
            </w:rPr>
          </w:pPr>
        </w:p>
      </w:tc>
    </w:tr>
  </w:tbl>
  <w:p w:rsidR="0033656C" w:rsidRPr="00317942" w:rsidRDefault="0033656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FF" w:rsidRDefault="003969FF">
      <w:r>
        <w:separator/>
      </w:r>
    </w:p>
  </w:footnote>
  <w:footnote w:type="continuationSeparator" w:id="0">
    <w:p w:rsidR="003969FF" w:rsidRDefault="0039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3365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1761823D" wp14:editId="12CE1935">
          <wp:simplePos x="0" y="0"/>
          <wp:positionH relativeFrom="column">
            <wp:posOffset>-315595</wp:posOffset>
          </wp:positionH>
          <wp:positionV relativeFrom="paragraph">
            <wp:posOffset>-79753</wp:posOffset>
          </wp:positionV>
          <wp:extent cx="2658110" cy="1075055"/>
          <wp:effectExtent l="0" t="0" r="8890" b="0"/>
          <wp:wrapNone/>
          <wp:docPr id="1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6C" w:rsidRDefault="008964F6" w:rsidP="004058FE">
    <w:pPr>
      <w:pStyle w:val="Kopfzeile"/>
    </w:pPr>
    <w:r w:rsidRPr="00871527">
      <w:rPr>
        <w:noProof/>
        <w:lang w:eastAsia="de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-2540</wp:posOffset>
          </wp:positionV>
          <wp:extent cx="2590800" cy="949011"/>
          <wp:effectExtent l="0" t="0" r="0" b="3810"/>
          <wp:wrapNone/>
          <wp:docPr id="3" name="Grafik 3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656C" w:rsidRPr="00DB2B10" w:rsidRDefault="0033656C" w:rsidP="00BF7B28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40383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5A27AA"/>
    <w:multiLevelType w:val="hybridMultilevel"/>
    <w:tmpl w:val="40AE9D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42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6A"/>
    <w:rsid w:val="0001355A"/>
    <w:rsid w:val="0002406A"/>
    <w:rsid w:val="00032D9E"/>
    <w:rsid w:val="000614D8"/>
    <w:rsid w:val="00066CDB"/>
    <w:rsid w:val="00081BAF"/>
    <w:rsid w:val="00081DB3"/>
    <w:rsid w:val="00091D32"/>
    <w:rsid w:val="000A0716"/>
    <w:rsid w:val="000A35DB"/>
    <w:rsid w:val="000B1623"/>
    <w:rsid w:val="000B71B8"/>
    <w:rsid w:val="000D6626"/>
    <w:rsid w:val="000E09F2"/>
    <w:rsid w:val="000F084F"/>
    <w:rsid w:val="001147D7"/>
    <w:rsid w:val="0012036E"/>
    <w:rsid w:val="00140670"/>
    <w:rsid w:val="00157154"/>
    <w:rsid w:val="00170600"/>
    <w:rsid w:val="0018414D"/>
    <w:rsid w:val="001B4C21"/>
    <w:rsid w:val="001E18B3"/>
    <w:rsid w:val="001F4D7E"/>
    <w:rsid w:val="0021499F"/>
    <w:rsid w:val="00227408"/>
    <w:rsid w:val="002317CF"/>
    <w:rsid w:val="00245E4A"/>
    <w:rsid w:val="002468DF"/>
    <w:rsid w:val="00262E2D"/>
    <w:rsid w:val="0026401E"/>
    <w:rsid w:val="0027066C"/>
    <w:rsid w:val="002738E2"/>
    <w:rsid w:val="00276516"/>
    <w:rsid w:val="0028643C"/>
    <w:rsid w:val="00295FDC"/>
    <w:rsid w:val="002A31E5"/>
    <w:rsid w:val="002C5626"/>
    <w:rsid w:val="002D1ADF"/>
    <w:rsid w:val="002D2EFC"/>
    <w:rsid w:val="002D32D2"/>
    <w:rsid w:val="002E61E1"/>
    <w:rsid w:val="002F0725"/>
    <w:rsid w:val="00304A52"/>
    <w:rsid w:val="0031082C"/>
    <w:rsid w:val="00310EC4"/>
    <w:rsid w:val="00316B78"/>
    <w:rsid w:val="00316DF0"/>
    <w:rsid w:val="00317942"/>
    <w:rsid w:val="003261C6"/>
    <w:rsid w:val="003323A3"/>
    <w:rsid w:val="0033656C"/>
    <w:rsid w:val="00343DC8"/>
    <w:rsid w:val="00346583"/>
    <w:rsid w:val="003500D1"/>
    <w:rsid w:val="00382149"/>
    <w:rsid w:val="0039639C"/>
    <w:rsid w:val="003969FF"/>
    <w:rsid w:val="003A70D9"/>
    <w:rsid w:val="003B45D0"/>
    <w:rsid w:val="003B5199"/>
    <w:rsid w:val="003B58FD"/>
    <w:rsid w:val="003F0D98"/>
    <w:rsid w:val="003F2B2F"/>
    <w:rsid w:val="0040162B"/>
    <w:rsid w:val="004058FE"/>
    <w:rsid w:val="00423977"/>
    <w:rsid w:val="0044637C"/>
    <w:rsid w:val="00452D8A"/>
    <w:rsid w:val="00470D37"/>
    <w:rsid w:val="00480EA1"/>
    <w:rsid w:val="00484AF9"/>
    <w:rsid w:val="00490F35"/>
    <w:rsid w:val="004A043F"/>
    <w:rsid w:val="004A3BA0"/>
    <w:rsid w:val="004A518B"/>
    <w:rsid w:val="004C0E7A"/>
    <w:rsid w:val="004D78EF"/>
    <w:rsid w:val="004E19CD"/>
    <w:rsid w:val="00500D2F"/>
    <w:rsid w:val="00546D53"/>
    <w:rsid w:val="00566FED"/>
    <w:rsid w:val="00580CCA"/>
    <w:rsid w:val="00587B00"/>
    <w:rsid w:val="005A1EAB"/>
    <w:rsid w:val="00631808"/>
    <w:rsid w:val="00632F8E"/>
    <w:rsid w:val="006650E0"/>
    <w:rsid w:val="006D5292"/>
    <w:rsid w:val="006E57FF"/>
    <w:rsid w:val="006F3FA8"/>
    <w:rsid w:val="006F56AD"/>
    <w:rsid w:val="00713509"/>
    <w:rsid w:val="00753397"/>
    <w:rsid w:val="007725C6"/>
    <w:rsid w:val="00781E6E"/>
    <w:rsid w:val="00794525"/>
    <w:rsid w:val="00794DCE"/>
    <w:rsid w:val="007A07F3"/>
    <w:rsid w:val="007A2213"/>
    <w:rsid w:val="007B4EE6"/>
    <w:rsid w:val="007D3130"/>
    <w:rsid w:val="007D7A47"/>
    <w:rsid w:val="007F09B4"/>
    <w:rsid w:val="00822DC8"/>
    <w:rsid w:val="00832FC1"/>
    <w:rsid w:val="00835B15"/>
    <w:rsid w:val="00842615"/>
    <w:rsid w:val="0084692E"/>
    <w:rsid w:val="008671B3"/>
    <w:rsid w:val="0087103A"/>
    <w:rsid w:val="00892164"/>
    <w:rsid w:val="008964F6"/>
    <w:rsid w:val="008A3BF1"/>
    <w:rsid w:val="008B1D97"/>
    <w:rsid w:val="008E5516"/>
    <w:rsid w:val="009141AB"/>
    <w:rsid w:val="00916EAF"/>
    <w:rsid w:val="009366EB"/>
    <w:rsid w:val="00943803"/>
    <w:rsid w:val="009471B7"/>
    <w:rsid w:val="00982D9C"/>
    <w:rsid w:val="00983F40"/>
    <w:rsid w:val="009B3198"/>
    <w:rsid w:val="009E41EF"/>
    <w:rsid w:val="009E500B"/>
    <w:rsid w:val="009F49AC"/>
    <w:rsid w:val="00A129B8"/>
    <w:rsid w:val="00A16D41"/>
    <w:rsid w:val="00A243E8"/>
    <w:rsid w:val="00A246D0"/>
    <w:rsid w:val="00A26082"/>
    <w:rsid w:val="00A34FBC"/>
    <w:rsid w:val="00A40746"/>
    <w:rsid w:val="00A41950"/>
    <w:rsid w:val="00A45394"/>
    <w:rsid w:val="00A75173"/>
    <w:rsid w:val="00A84BDB"/>
    <w:rsid w:val="00AC0F9D"/>
    <w:rsid w:val="00AE4F5D"/>
    <w:rsid w:val="00AE6F93"/>
    <w:rsid w:val="00AF4E13"/>
    <w:rsid w:val="00B14044"/>
    <w:rsid w:val="00B2258E"/>
    <w:rsid w:val="00B64D34"/>
    <w:rsid w:val="00B65737"/>
    <w:rsid w:val="00B721F2"/>
    <w:rsid w:val="00B8463F"/>
    <w:rsid w:val="00BA7499"/>
    <w:rsid w:val="00BB3CFD"/>
    <w:rsid w:val="00BC1F19"/>
    <w:rsid w:val="00BD255D"/>
    <w:rsid w:val="00BE2309"/>
    <w:rsid w:val="00BE49A4"/>
    <w:rsid w:val="00BF26B2"/>
    <w:rsid w:val="00BF31A8"/>
    <w:rsid w:val="00BF445D"/>
    <w:rsid w:val="00BF7B28"/>
    <w:rsid w:val="00C03137"/>
    <w:rsid w:val="00C07A64"/>
    <w:rsid w:val="00C20391"/>
    <w:rsid w:val="00C21345"/>
    <w:rsid w:val="00C52AD9"/>
    <w:rsid w:val="00C85051"/>
    <w:rsid w:val="00C91C74"/>
    <w:rsid w:val="00CC37B9"/>
    <w:rsid w:val="00CC55A2"/>
    <w:rsid w:val="00CE13C9"/>
    <w:rsid w:val="00CF5A39"/>
    <w:rsid w:val="00D218BB"/>
    <w:rsid w:val="00D66013"/>
    <w:rsid w:val="00D756FB"/>
    <w:rsid w:val="00D76396"/>
    <w:rsid w:val="00DA6C58"/>
    <w:rsid w:val="00DB02BE"/>
    <w:rsid w:val="00DB2B10"/>
    <w:rsid w:val="00DB53D7"/>
    <w:rsid w:val="00DB5D1D"/>
    <w:rsid w:val="00DB7B1F"/>
    <w:rsid w:val="00DC6581"/>
    <w:rsid w:val="00DF20FD"/>
    <w:rsid w:val="00E002CC"/>
    <w:rsid w:val="00E020C3"/>
    <w:rsid w:val="00E03F51"/>
    <w:rsid w:val="00E25DA2"/>
    <w:rsid w:val="00E43045"/>
    <w:rsid w:val="00E477D9"/>
    <w:rsid w:val="00E54AF0"/>
    <w:rsid w:val="00E611E4"/>
    <w:rsid w:val="00E61E98"/>
    <w:rsid w:val="00E62285"/>
    <w:rsid w:val="00EA4214"/>
    <w:rsid w:val="00EA6599"/>
    <w:rsid w:val="00EB007C"/>
    <w:rsid w:val="00EC6D46"/>
    <w:rsid w:val="00EE2866"/>
    <w:rsid w:val="00EE48B0"/>
    <w:rsid w:val="00F057B7"/>
    <w:rsid w:val="00F20D2E"/>
    <w:rsid w:val="00F26D33"/>
    <w:rsid w:val="00F33231"/>
    <w:rsid w:val="00F37C94"/>
    <w:rsid w:val="00F46857"/>
    <w:rsid w:val="00F46AC6"/>
    <w:rsid w:val="00F56884"/>
    <w:rsid w:val="00F636C1"/>
    <w:rsid w:val="00F64468"/>
    <w:rsid w:val="00F75496"/>
    <w:rsid w:val="00F91882"/>
    <w:rsid w:val="00F92376"/>
    <w:rsid w:val="00FB7A8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DE36D682-E2A7-43C2-902F-C3BB97B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/>
      <w:outlineLvl w:val="3"/>
    </w:p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lear" w:pos="5387"/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lear" w:pos="5387"/>
        <w:tab w:val="center" w:pos="4252"/>
        <w:tab w:val="right" w:pos="9498"/>
      </w:tabs>
      <w:spacing w:after="720"/>
    </w:p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  <w:pPr>
      <w:spacing w:before="240" w:after="240"/>
    </w:pPr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Standard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w="907" w:h="1418" w:hRule="exact" w:wrap="around" w:vAnchor="page" w:hAnchor="page" w:x="340" w:y="7202"/>
    </w:pPr>
    <w:rPr>
      <w:rFonts w:ascii="Jarial" w:hAnsi="Jarial"/>
      <w:sz w:val="130"/>
    </w:rPr>
  </w:style>
  <w:style w:type="paragraph" w:customStyle="1" w:styleId="Betreff">
    <w:name w:val="Betreff"/>
    <w:basedOn w:val="Standard"/>
    <w:next w:val="Standard"/>
    <w:pPr>
      <w:spacing w:before="480" w:after="480"/>
    </w:pPr>
    <w:rPr>
      <w:rFonts w:ascii="Helv" w:hAnsi="Helv"/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line="240" w:lineRule="atLeast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  <w:spacing w:after="480"/>
    </w:pPr>
  </w:style>
  <w:style w:type="paragraph" w:customStyle="1" w:styleId="MitfreundlichenGrssen">
    <w:name w:val="Mit freundlichen Grüssen"/>
    <w:basedOn w:val="Standard"/>
    <w:pPr>
      <w:spacing w:after="240"/>
      <w:ind w:left="5387"/>
    </w:pPr>
  </w:style>
  <w:style w:type="paragraph" w:customStyle="1" w:styleId="Beilagen">
    <w:name w:val="Beilagen"/>
    <w:basedOn w:val="Standard"/>
    <w:pPr>
      <w:spacing w:before="240"/>
    </w:pPr>
  </w:style>
  <w:style w:type="paragraph" w:customStyle="1" w:styleId="UnserZeichen">
    <w:name w:val="Unser Zeichen"/>
    <w:basedOn w:val="Standard"/>
    <w:next w:val="Standard"/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Standard"/>
    <w:next w:val="Standard"/>
    <w:pPr>
      <w:spacing w:after="720"/>
    </w:pPr>
  </w:style>
  <w:style w:type="paragraph" w:customStyle="1" w:styleId="Amtsadresse">
    <w:name w:val="Amtsadresse"/>
    <w:basedOn w:val="Standard"/>
    <w:rPr>
      <w:rFonts w:ascii="Helv" w:hAnsi="Helv"/>
      <w:sz w:val="18"/>
    </w:rPr>
  </w:style>
  <w:style w:type="paragraph" w:customStyle="1" w:styleId="Abstand4Zeilen">
    <w:name w:val="Abstand4Zeilen"/>
    <w:basedOn w:val="Standard"/>
    <w:next w:val="Standard"/>
    <w:pPr>
      <w:spacing w:after="960"/>
    </w:pPr>
  </w:style>
  <w:style w:type="paragraph" w:customStyle="1" w:styleId="Einzug2Zeilen">
    <w:name w:val="Einzug2Zeilen"/>
    <w:basedOn w:val="Abstand2Zeilen"/>
    <w:pPr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ind w:left="2268" w:hanging="2268"/>
    </w:p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rFonts w:ascii="Helv" w:hAnsi="Helv"/>
      <w:b/>
      <w:sz w:val="18"/>
    </w:rPr>
  </w:style>
  <w:style w:type="paragraph" w:customStyle="1" w:styleId="Abteilung">
    <w:name w:val="Abteilung"/>
    <w:basedOn w:val="Standard"/>
    <w:rPr>
      <w:rFonts w:ascii="Helv" w:hAnsi="Helv"/>
      <w:sz w:val="18"/>
    </w:rPr>
  </w:style>
  <w:style w:type="paragraph" w:customStyle="1" w:styleId="Einzug1Zeile">
    <w:name w:val="Einzug1Zeile"/>
    <w:basedOn w:val="Einzug2Zeilen"/>
    <w:pPr>
      <w:tabs>
        <w:tab w:val="clear" w:pos="5387"/>
      </w:tabs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rFonts w:ascii="Helv" w:hAnsi="Helv"/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BetreffA">
    <w:name w:val="BetreffA"/>
    <w:basedOn w:val="Abstand1Zeile"/>
    <w:pPr>
      <w:spacing w:before="480"/>
    </w:pPr>
    <w:rPr>
      <w:b/>
      <w:sz w:val="24"/>
      <w:u w:val="single"/>
    </w:rPr>
  </w:style>
  <w:style w:type="paragraph" w:customStyle="1" w:styleId="--">
    <w:name w:val="&lt;--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table" w:styleId="Tabellenraster">
    <w:name w:val="Table Grid"/>
    <w:basedOn w:val="NormaleTabelle"/>
    <w:rsid w:val="000240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794D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17942"/>
  </w:style>
  <w:style w:type="paragraph" w:styleId="Listenabsatz">
    <w:name w:val="List Paragraph"/>
    <w:basedOn w:val="Standard"/>
    <w:uiPriority w:val="34"/>
    <w:qFormat/>
    <w:rsid w:val="002317CF"/>
    <w:pPr>
      <w:tabs>
        <w:tab w:val="clear" w:pos="5387"/>
      </w:tabs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Arial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7725C6"/>
    <w:rPr>
      <w:rFonts w:ascii="Arial" w:hAnsi="Arial"/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7A221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CBEF-82F8-455C-8667-9279EF3F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ausserdienstliche Tätigkeiten</vt:lpstr>
    </vt:vector>
  </TitlesOfParts>
  <Manager>T:\ARG\Bausteine\</Manager>
  <Company>JGK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ausserdienstliche Tätigkeiten</dc:title>
  <dc:creator>Personalamt des Kantons Bern</dc:creator>
  <cp:keywords>; ; ; ;</cp:keywords>
  <cp:lastModifiedBy>Bamathy Sarveswaran</cp:lastModifiedBy>
  <cp:revision>8</cp:revision>
  <cp:lastPrinted>2016-11-29T07:50:00Z</cp:lastPrinted>
  <dcterms:created xsi:type="dcterms:W3CDTF">2018-08-09T13:43:00Z</dcterms:created>
  <dcterms:modified xsi:type="dcterms:W3CDTF">2022-01-13T15:08:00Z</dcterms:modified>
</cp:coreProperties>
</file>